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A2" w:rsidRDefault="00755B45" w:rsidP="00632EA2">
      <w:pPr>
        <w:pStyle w:val="Titel"/>
        <w:rPr>
          <w14:shadow w14:blurRad="50800" w14:dist="38100" w14:dir="2700000" w14:sx="100000" w14:sy="100000" w14:kx="0" w14:ky="0" w14:algn="tl">
            <w14:srgbClr w14:val="000000">
              <w14:alpha w14:val="60000"/>
            </w14:srgbClr>
          </w14:shadow>
        </w:rPr>
      </w:pPr>
      <w:sdt>
        <w:sdtPr>
          <w:alias w:val="Auteur"/>
          <w:tag w:val=""/>
          <w:id w:val="-1792899604"/>
          <w:placeholder>
            <w:docPart w:val="8AEEA520CDE047239A31287461DEE7D6"/>
          </w:placeholder>
          <w:dataBinding w:prefixMappings="xmlns:ns0='http://purl.org/dc/elements/1.1/' xmlns:ns1='http://schemas.openxmlformats.org/package/2006/metadata/core-properties' " w:xpath="/ns1:coreProperties[1]/ns0:creator[1]" w:storeItemID="{6C3C8BC8-F283-45AE-878A-BAB7291924A1}"/>
          <w:text/>
        </w:sdtPr>
        <w:sdtEndPr/>
        <w:sdtContent>
          <w:r w:rsidR="00632EA2">
            <w:t>Notulen Kernteamvergadering</w:t>
          </w:r>
        </w:sdtContent>
      </w:sdt>
    </w:p>
    <w:p w:rsidR="00632EA2" w:rsidRDefault="00632EA2"/>
    <w:p w:rsidR="00632EA2" w:rsidRDefault="002A73E6" w:rsidP="00632EA2">
      <w:pPr>
        <w:spacing w:after="0" w:line="240" w:lineRule="auto"/>
        <w:rPr>
          <w:color w:val="1F4E79" w:themeColor="accent1" w:themeShade="80"/>
        </w:rPr>
      </w:pPr>
      <w:r>
        <w:rPr>
          <w:color w:val="1F4E79" w:themeColor="accent1" w:themeShade="80"/>
        </w:rPr>
        <w:t>Datum</w:t>
      </w:r>
      <w:r>
        <w:rPr>
          <w:color w:val="1F4E79" w:themeColor="accent1" w:themeShade="80"/>
        </w:rPr>
        <w:tab/>
      </w:r>
      <w:r>
        <w:rPr>
          <w:color w:val="1F4E79" w:themeColor="accent1" w:themeShade="80"/>
        </w:rPr>
        <w:tab/>
      </w:r>
      <w:r>
        <w:rPr>
          <w:color w:val="1F4E79" w:themeColor="accent1" w:themeShade="80"/>
        </w:rPr>
        <w:tab/>
        <w:t>12</w:t>
      </w:r>
      <w:r w:rsidR="00632EA2">
        <w:rPr>
          <w:color w:val="1F4E79" w:themeColor="accent1" w:themeShade="80"/>
        </w:rPr>
        <w:t xml:space="preserve"> januari 2015</w:t>
      </w:r>
    </w:p>
    <w:p w:rsidR="00632EA2" w:rsidRDefault="00632EA2" w:rsidP="00632EA2">
      <w:pPr>
        <w:spacing w:after="0" w:line="240" w:lineRule="auto"/>
        <w:rPr>
          <w:color w:val="1F4E79" w:themeColor="accent1" w:themeShade="80"/>
        </w:rPr>
      </w:pPr>
      <w:r>
        <w:rPr>
          <w:color w:val="1F4E79" w:themeColor="accent1" w:themeShade="80"/>
        </w:rPr>
        <w:t>Verslagnummer</w:t>
      </w:r>
      <w:r>
        <w:rPr>
          <w:color w:val="1F4E79" w:themeColor="accent1" w:themeShade="80"/>
        </w:rPr>
        <w:tab/>
        <w:t>01</w:t>
      </w:r>
    </w:p>
    <w:p w:rsidR="00632EA2" w:rsidRDefault="00632EA2" w:rsidP="00632EA2">
      <w:pPr>
        <w:spacing w:after="0" w:line="240" w:lineRule="auto"/>
        <w:rPr>
          <w:color w:val="1F4E79" w:themeColor="accent1" w:themeShade="80"/>
        </w:rPr>
      </w:pPr>
      <w:r>
        <w:rPr>
          <w:color w:val="1F4E79" w:themeColor="accent1" w:themeShade="80"/>
        </w:rPr>
        <w:t>Aanwezig</w:t>
      </w:r>
      <w:r>
        <w:rPr>
          <w:color w:val="1F4E79" w:themeColor="accent1" w:themeShade="80"/>
        </w:rPr>
        <w:tab/>
      </w:r>
      <w:r>
        <w:rPr>
          <w:color w:val="1F4E79" w:themeColor="accent1" w:themeShade="80"/>
        </w:rPr>
        <w:tab/>
        <w:t>Leida Schoonderwoerd</w:t>
      </w:r>
      <w:r w:rsidR="00C84B19">
        <w:rPr>
          <w:color w:val="1F4E79" w:themeColor="accent1" w:themeShade="80"/>
        </w:rPr>
        <w:t xml:space="preserve">  (afk.LSo)</w:t>
      </w:r>
    </w:p>
    <w:p w:rsidR="00632EA2" w:rsidRDefault="00632EA2" w:rsidP="00632EA2">
      <w:pPr>
        <w:spacing w:after="0" w:line="240" w:lineRule="auto"/>
        <w:rPr>
          <w:color w:val="1F4E79" w:themeColor="accent1" w:themeShade="80"/>
        </w:rPr>
      </w:pPr>
      <w:r>
        <w:rPr>
          <w:color w:val="1F4E79" w:themeColor="accent1" w:themeShade="80"/>
        </w:rPr>
        <w:tab/>
      </w:r>
      <w:r>
        <w:rPr>
          <w:color w:val="1F4E79" w:themeColor="accent1" w:themeShade="80"/>
        </w:rPr>
        <w:tab/>
      </w:r>
      <w:r>
        <w:rPr>
          <w:color w:val="1F4E79" w:themeColor="accent1" w:themeShade="80"/>
        </w:rPr>
        <w:tab/>
        <w:t>Dammis Vroegindeweij</w:t>
      </w:r>
      <w:r w:rsidR="00C84B19">
        <w:rPr>
          <w:color w:val="1F4E79" w:themeColor="accent1" w:themeShade="80"/>
        </w:rPr>
        <w:t xml:space="preserve">  (afk.DVr)</w:t>
      </w:r>
    </w:p>
    <w:p w:rsidR="00632EA2" w:rsidRDefault="00632EA2" w:rsidP="00632EA2">
      <w:pPr>
        <w:spacing w:after="0" w:line="240" w:lineRule="auto"/>
        <w:rPr>
          <w:color w:val="1F4E79" w:themeColor="accent1" w:themeShade="80"/>
        </w:rPr>
      </w:pPr>
      <w:r>
        <w:rPr>
          <w:color w:val="1F4E79" w:themeColor="accent1" w:themeShade="80"/>
        </w:rPr>
        <w:tab/>
      </w:r>
      <w:r>
        <w:rPr>
          <w:color w:val="1F4E79" w:themeColor="accent1" w:themeShade="80"/>
        </w:rPr>
        <w:tab/>
      </w:r>
      <w:r>
        <w:rPr>
          <w:color w:val="1F4E79" w:themeColor="accent1" w:themeShade="80"/>
        </w:rPr>
        <w:tab/>
        <w:t>Yvonne Verver</w:t>
      </w:r>
      <w:r w:rsidR="00C84B19">
        <w:rPr>
          <w:color w:val="1F4E79" w:themeColor="accent1" w:themeShade="80"/>
        </w:rPr>
        <w:t xml:space="preserve">                 (afk.YVe)</w:t>
      </w:r>
    </w:p>
    <w:p w:rsidR="00632EA2" w:rsidRDefault="00632EA2" w:rsidP="00632EA2">
      <w:pPr>
        <w:pBdr>
          <w:bottom w:val="single" w:sz="12" w:space="1" w:color="auto"/>
        </w:pBdr>
        <w:spacing w:after="0" w:line="240" w:lineRule="auto"/>
        <w:rPr>
          <w:color w:val="1F4E79" w:themeColor="accent1" w:themeShade="80"/>
        </w:rPr>
      </w:pPr>
    </w:p>
    <w:p w:rsidR="00632EA2" w:rsidRDefault="00632EA2" w:rsidP="00632EA2">
      <w:pPr>
        <w:spacing w:after="0" w:line="240" w:lineRule="auto"/>
        <w:rPr>
          <w:color w:val="1F4E79" w:themeColor="accent1" w:themeShade="80"/>
        </w:rPr>
      </w:pPr>
    </w:p>
    <w:p w:rsidR="00632EA2" w:rsidRDefault="00632EA2" w:rsidP="00632EA2">
      <w:pPr>
        <w:pStyle w:val="Lijstalinea"/>
        <w:numPr>
          <w:ilvl w:val="0"/>
          <w:numId w:val="1"/>
        </w:numPr>
        <w:spacing w:after="0" w:line="240" w:lineRule="auto"/>
        <w:rPr>
          <w:color w:val="1F4E79" w:themeColor="accent1" w:themeShade="80"/>
        </w:rPr>
      </w:pPr>
      <w:r>
        <w:rPr>
          <w:color w:val="1F4E79" w:themeColor="accent1" w:themeShade="80"/>
        </w:rPr>
        <w:t>Stand van zaken</w:t>
      </w:r>
    </w:p>
    <w:p w:rsidR="00632EA2" w:rsidRDefault="00632EA2" w:rsidP="00632EA2">
      <w:pPr>
        <w:spacing w:after="0" w:line="240" w:lineRule="auto"/>
        <w:rPr>
          <w:color w:val="1F4E79" w:themeColor="accent1" w:themeShade="80"/>
        </w:rPr>
      </w:pPr>
    </w:p>
    <w:p w:rsidR="00632EA2" w:rsidRDefault="00632EA2" w:rsidP="00632EA2">
      <w:pPr>
        <w:spacing w:after="0" w:line="240" w:lineRule="auto"/>
        <w:rPr>
          <w:color w:val="1F4E79" w:themeColor="accent1" w:themeShade="80"/>
        </w:rPr>
      </w:pPr>
      <w:r>
        <w:rPr>
          <w:color w:val="1F4E79" w:themeColor="accent1" w:themeShade="80"/>
        </w:rPr>
        <w:t xml:space="preserve">Yvonne licht de laatste stand van zaken toe, zijnde </w:t>
      </w:r>
    </w:p>
    <w:p w:rsidR="00632EA2" w:rsidRDefault="00632EA2" w:rsidP="00632EA2">
      <w:pPr>
        <w:pStyle w:val="Lijstalinea"/>
        <w:numPr>
          <w:ilvl w:val="0"/>
          <w:numId w:val="2"/>
        </w:numPr>
        <w:spacing w:after="0" w:line="240" w:lineRule="auto"/>
        <w:rPr>
          <w:color w:val="1F4E79" w:themeColor="accent1" w:themeShade="80"/>
        </w:rPr>
      </w:pPr>
      <w:r>
        <w:rPr>
          <w:color w:val="1F4E79" w:themeColor="accent1" w:themeShade="80"/>
        </w:rPr>
        <w:t xml:space="preserve">Berto Smit van de Gemeente Dronten heeft het collegevoorstel gemaakt voor een toezegging aan het initiatief. Hiervoor heeft hij nog wat nadere gegevens opgevraagd waaronder het resultaat van de gehouden draagvlakmeting afgelopen zomer. </w:t>
      </w:r>
    </w:p>
    <w:p w:rsidR="00632EA2" w:rsidRDefault="00632EA2" w:rsidP="00632EA2">
      <w:pPr>
        <w:pStyle w:val="Lijstalinea"/>
        <w:numPr>
          <w:ilvl w:val="0"/>
          <w:numId w:val="2"/>
        </w:numPr>
        <w:spacing w:after="0" w:line="240" w:lineRule="auto"/>
        <w:rPr>
          <w:color w:val="1F4E79" w:themeColor="accent1" w:themeShade="80"/>
        </w:rPr>
      </w:pPr>
      <w:r>
        <w:rPr>
          <w:color w:val="1F4E79" w:themeColor="accent1" w:themeShade="80"/>
        </w:rPr>
        <w:t>A.s. dinsdag wordt het voorstel door het college behandeld. Het ziet er positief uit</w:t>
      </w:r>
    </w:p>
    <w:p w:rsidR="00632EA2" w:rsidRDefault="00632EA2" w:rsidP="00632EA2">
      <w:pPr>
        <w:pStyle w:val="Lijstalinea"/>
        <w:numPr>
          <w:ilvl w:val="0"/>
          <w:numId w:val="2"/>
        </w:numPr>
        <w:spacing w:after="0" w:line="240" w:lineRule="auto"/>
        <w:rPr>
          <w:color w:val="1F4E79" w:themeColor="accent1" w:themeShade="80"/>
        </w:rPr>
      </w:pPr>
      <w:r>
        <w:rPr>
          <w:color w:val="1F4E79" w:themeColor="accent1" w:themeShade="80"/>
        </w:rPr>
        <w:t>Yvonne heeft inmiddels subsidie aangevraagd onder de naam van St. Bouwen aan Biddinghuizen bij St. Landschapsbeheer Flevoland. Een en ander in overleg met Patrick Mahu als secretaris van de Stichting</w:t>
      </w:r>
    </w:p>
    <w:p w:rsidR="00632EA2" w:rsidRDefault="00632EA2" w:rsidP="00632EA2">
      <w:pPr>
        <w:pStyle w:val="Lijstalinea"/>
        <w:numPr>
          <w:ilvl w:val="0"/>
          <w:numId w:val="2"/>
        </w:numPr>
        <w:spacing w:after="0" w:line="240" w:lineRule="auto"/>
        <w:rPr>
          <w:color w:val="1F4E79" w:themeColor="accent1" w:themeShade="80"/>
        </w:rPr>
      </w:pPr>
      <w:r>
        <w:rPr>
          <w:color w:val="1F4E79" w:themeColor="accent1" w:themeShade="80"/>
        </w:rPr>
        <w:t xml:space="preserve">Verder is er een aanzet voor een website gemaakt, de bedoeling is dat hier de documenten op worden gezet, zodat een ieder deze kan raadplegen. </w:t>
      </w:r>
    </w:p>
    <w:p w:rsidR="00632EA2" w:rsidRDefault="00632EA2" w:rsidP="00632EA2">
      <w:pPr>
        <w:pStyle w:val="Lijstalinea"/>
        <w:numPr>
          <w:ilvl w:val="0"/>
          <w:numId w:val="2"/>
        </w:numPr>
        <w:spacing w:after="0" w:line="240" w:lineRule="auto"/>
        <w:rPr>
          <w:color w:val="1F4E79" w:themeColor="accent1" w:themeShade="80"/>
        </w:rPr>
      </w:pPr>
      <w:r>
        <w:rPr>
          <w:color w:val="1F4E79" w:themeColor="accent1" w:themeShade="80"/>
        </w:rPr>
        <w:t>Ook is wat informatie verzamelt van de nieuwe Leadersubsidie die er naar verwachting rond de zomer zal zijn.</w:t>
      </w:r>
    </w:p>
    <w:p w:rsidR="00632EA2" w:rsidRDefault="00632EA2" w:rsidP="00632EA2">
      <w:pPr>
        <w:spacing w:after="0" w:line="240" w:lineRule="auto"/>
        <w:rPr>
          <w:color w:val="1F4E79" w:themeColor="accent1" w:themeShade="80"/>
        </w:rPr>
      </w:pPr>
    </w:p>
    <w:p w:rsidR="00632EA2" w:rsidRDefault="00632EA2" w:rsidP="00632EA2">
      <w:pPr>
        <w:spacing w:after="0" w:line="240" w:lineRule="auto"/>
        <w:rPr>
          <w:color w:val="1F4E79" w:themeColor="accent1" w:themeShade="80"/>
        </w:rPr>
      </w:pPr>
      <w:r>
        <w:rPr>
          <w:color w:val="1F4E79" w:themeColor="accent1" w:themeShade="80"/>
        </w:rPr>
        <w:t xml:space="preserve">Leida en Dammis hebben zich aangemeld om deel te nemen als lid kernteam. </w:t>
      </w:r>
      <w:r w:rsidR="00EA1171">
        <w:rPr>
          <w:color w:val="1F4E79" w:themeColor="accent1" w:themeShade="80"/>
        </w:rPr>
        <w:t xml:space="preserve">Het kernteam zal </w:t>
      </w:r>
      <w:r>
        <w:rPr>
          <w:color w:val="1F4E79" w:themeColor="accent1" w:themeShade="80"/>
        </w:rPr>
        <w:t xml:space="preserve"> voorbereidend werk </w:t>
      </w:r>
      <w:r w:rsidR="00EA1171">
        <w:rPr>
          <w:color w:val="1F4E79" w:themeColor="accent1" w:themeShade="80"/>
        </w:rPr>
        <w:t xml:space="preserve">(vooral papierwerk) </w:t>
      </w:r>
      <w:r>
        <w:rPr>
          <w:color w:val="1F4E79" w:themeColor="accent1" w:themeShade="80"/>
        </w:rPr>
        <w:t xml:space="preserve">doen om een projectplan te maken, subsidie aan te vragen, acties uit te zetten, planning te maken enz…. </w:t>
      </w:r>
      <w:r w:rsidR="00EA1171">
        <w:rPr>
          <w:color w:val="1F4E79" w:themeColor="accent1" w:themeShade="80"/>
        </w:rPr>
        <w:t xml:space="preserve"> Inzet van de overige bewoners is en blijft belangrijk. </w:t>
      </w:r>
    </w:p>
    <w:p w:rsidR="00632EA2" w:rsidRDefault="00632EA2" w:rsidP="00632EA2">
      <w:pPr>
        <w:spacing w:after="0" w:line="240" w:lineRule="auto"/>
        <w:rPr>
          <w:color w:val="1F4E79" w:themeColor="accent1" w:themeShade="80"/>
        </w:rPr>
      </w:pPr>
    </w:p>
    <w:p w:rsidR="00632EA2" w:rsidRDefault="00632EA2" w:rsidP="00632EA2">
      <w:pPr>
        <w:spacing w:after="0" w:line="240" w:lineRule="auto"/>
        <w:rPr>
          <w:color w:val="1F4E79" w:themeColor="accent1" w:themeShade="80"/>
        </w:rPr>
      </w:pPr>
    </w:p>
    <w:p w:rsidR="00EA1171" w:rsidRDefault="00EA1171" w:rsidP="00EA1171">
      <w:pPr>
        <w:pStyle w:val="Lijstalinea"/>
        <w:numPr>
          <w:ilvl w:val="0"/>
          <w:numId w:val="1"/>
        </w:numPr>
        <w:spacing w:after="0" w:line="240" w:lineRule="auto"/>
        <w:rPr>
          <w:color w:val="1F4E79" w:themeColor="accent1" w:themeShade="80"/>
        </w:rPr>
      </w:pPr>
      <w:r>
        <w:rPr>
          <w:color w:val="1F4E79" w:themeColor="accent1" w:themeShade="80"/>
        </w:rPr>
        <w:t>Conceptbeheerovereenkomst</w:t>
      </w:r>
    </w:p>
    <w:p w:rsidR="00EA1171" w:rsidRDefault="00EA1171" w:rsidP="00EA1171">
      <w:pPr>
        <w:spacing w:after="0" w:line="240" w:lineRule="auto"/>
        <w:rPr>
          <w:color w:val="1F4E79" w:themeColor="accent1" w:themeShade="80"/>
        </w:rPr>
      </w:pPr>
    </w:p>
    <w:p w:rsidR="00755B45" w:rsidRDefault="00EA1171" w:rsidP="00EA1171">
      <w:pPr>
        <w:spacing w:after="0" w:line="240" w:lineRule="auto"/>
        <w:rPr>
          <w:color w:val="1F4E79" w:themeColor="accent1" w:themeShade="80"/>
        </w:rPr>
      </w:pPr>
      <w:r>
        <w:rPr>
          <w:color w:val="1F4E79" w:themeColor="accent1" w:themeShade="80"/>
        </w:rPr>
        <w:t xml:space="preserve">De concept beheerovereenkomst is na de vergadering van 18 november naar een ieder (waarvan het email adres bekend is)  gestuurd. Deze overeenkomst is een bijlage bij het college voorstel. </w:t>
      </w:r>
    </w:p>
    <w:p w:rsidR="00755B45" w:rsidRDefault="00755B45" w:rsidP="00EA1171">
      <w:pPr>
        <w:spacing w:after="0" w:line="240" w:lineRule="auto"/>
        <w:rPr>
          <w:color w:val="1F4E79" w:themeColor="accent1" w:themeShade="80"/>
        </w:rPr>
      </w:pPr>
    </w:p>
    <w:p w:rsidR="00755B45" w:rsidRDefault="00755B45" w:rsidP="00755B45">
      <w:pPr>
        <w:spacing w:after="0" w:line="240" w:lineRule="auto"/>
        <w:rPr>
          <w:b/>
          <w:color w:val="1F4E79" w:themeColor="accent1" w:themeShade="80"/>
        </w:rPr>
      </w:pPr>
      <w:r>
        <w:rPr>
          <w:color w:val="1F4E79" w:themeColor="accent1" w:themeShade="80"/>
        </w:rPr>
        <w:t xml:space="preserve">Besproken wordt hoe we dit draagvlak verder “vast kunnen leggen” </w:t>
      </w:r>
      <w:proofErr w:type="spellStart"/>
      <w:r>
        <w:rPr>
          <w:color w:val="1F4E79" w:themeColor="accent1" w:themeShade="80"/>
        </w:rPr>
        <w:t>cq</w:t>
      </w:r>
      <w:proofErr w:type="spellEnd"/>
      <w:r>
        <w:rPr>
          <w:color w:val="1F4E79" w:themeColor="accent1" w:themeShade="80"/>
        </w:rPr>
        <w:t xml:space="preserve"> hoe krijgen/houden</w:t>
      </w:r>
      <w:bookmarkStart w:id="0" w:name="_GoBack"/>
      <w:bookmarkEnd w:id="0"/>
      <w:r>
        <w:rPr>
          <w:color w:val="1F4E79" w:themeColor="accent1" w:themeShade="80"/>
        </w:rPr>
        <w:t xml:space="preserve"> we voldoende commitment (eventueel door huis aan huis de mensen benaderen). </w:t>
      </w:r>
      <w:proofErr w:type="spellStart"/>
      <w:r>
        <w:rPr>
          <w:color w:val="1F4E79" w:themeColor="accent1" w:themeShade="80"/>
        </w:rPr>
        <w:t>Dammis</w:t>
      </w:r>
      <w:proofErr w:type="spellEnd"/>
      <w:r>
        <w:rPr>
          <w:color w:val="1F4E79" w:themeColor="accent1" w:themeShade="80"/>
        </w:rPr>
        <w:t xml:space="preserve"> geeft aan dat het belangrijk is zo goed mogelijk aan de omwonende aan te geven wat er nu precies van hun wordt verwacht en dit zo concreet mogelijk te maken.</w:t>
      </w:r>
      <w:r>
        <w:rPr>
          <w:color w:val="1F4E79" w:themeColor="accent1" w:themeShade="80"/>
        </w:rPr>
        <w:t xml:space="preserve"> De vraag is wat er voor St. Bouwen aan Biddinghuizen nodig is om tot ondertekening van de overeenkomst over te gaan. </w:t>
      </w:r>
      <w:r>
        <w:rPr>
          <w:color w:val="1F4E79" w:themeColor="accent1" w:themeShade="80"/>
        </w:rPr>
        <w:t xml:space="preserve">Yvonne zal contact opnemen met St. Bouwen aan Biddinghuizen om te bespreken </w:t>
      </w:r>
      <w:r>
        <w:rPr>
          <w:color w:val="1F4E79" w:themeColor="accent1" w:themeShade="80"/>
        </w:rPr>
        <w:t xml:space="preserve">       </w:t>
      </w:r>
      <w:r>
        <w:rPr>
          <w:color w:val="1F4E79" w:themeColor="accent1" w:themeShade="80"/>
        </w:rPr>
        <w:t xml:space="preserve"> </w:t>
      </w:r>
      <w:r>
        <w:rPr>
          <w:color w:val="1F4E79" w:themeColor="accent1" w:themeShade="80"/>
        </w:rPr>
        <w:tab/>
        <w:t xml:space="preserve">                            </w:t>
      </w:r>
      <w:r>
        <w:rPr>
          <w:b/>
          <w:color w:val="1F4E79" w:themeColor="accent1" w:themeShade="80"/>
        </w:rPr>
        <w:t xml:space="preserve">Aktie </w:t>
      </w:r>
      <w:proofErr w:type="spellStart"/>
      <w:r>
        <w:rPr>
          <w:b/>
          <w:color w:val="1F4E79" w:themeColor="accent1" w:themeShade="80"/>
        </w:rPr>
        <w:t>YVe</w:t>
      </w:r>
      <w:proofErr w:type="spellEnd"/>
    </w:p>
    <w:p w:rsidR="001A6047" w:rsidRDefault="001A6047" w:rsidP="00EA1171">
      <w:pPr>
        <w:spacing w:after="0" w:line="240" w:lineRule="auto"/>
        <w:rPr>
          <w:color w:val="1F4E79" w:themeColor="accent1" w:themeShade="80"/>
        </w:rPr>
      </w:pPr>
    </w:p>
    <w:p w:rsidR="001A6047" w:rsidRPr="001A6047" w:rsidRDefault="001A6047" w:rsidP="00EA1171">
      <w:pPr>
        <w:spacing w:after="0" w:line="240" w:lineRule="auto"/>
        <w:rPr>
          <w:b/>
          <w:color w:val="1F4E79" w:themeColor="accent1" w:themeShade="80"/>
        </w:rPr>
      </w:pPr>
      <w:r>
        <w:rPr>
          <w:color w:val="1F4E79" w:themeColor="accent1" w:themeShade="80"/>
        </w:rPr>
        <w:t xml:space="preserve">Tijdens de vergadering wordt een ruwe opzet c.q. inschatting gemaakt van de tijdsbesteding. Dit overzicht zal Yvonne verder uitwerken. Dit overzicht kan ook dienen voor de aanvraag van leadersubsidie.  </w:t>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b/>
          <w:color w:val="1F4E79" w:themeColor="accent1" w:themeShade="80"/>
        </w:rPr>
        <w:t>Aktie YVe</w:t>
      </w:r>
    </w:p>
    <w:p w:rsidR="001A6047" w:rsidRDefault="001A6047" w:rsidP="001A6047">
      <w:pPr>
        <w:spacing w:after="0" w:line="240" w:lineRule="auto"/>
        <w:rPr>
          <w:color w:val="1F4E79" w:themeColor="accent1" w:themeShade="80"/>
        </w:rPr>
      </w:pPr>
      <w:r>
        <w:rPr>
          <w:color w:val="1F4E79" w:themeColor="accent1" w:themeShade="80"/>
        </w:rPr>
        <w:t>Veel werkzaamheden zijn eenmalig, het jaarlijkse onderhoud wordt ingeschat op een tijdsbesteding van maximaal 6 uur.</w:t>
      </w:r>
    </w:p>
    <w:p w:rsidR="001A6047" w:rsidRDefault="001A6047" w:rsidP="001A6047">
      <w:pPr>
        <w:spacing w:after="0" w:line="240" w:lineRule="auto"/>
        <w:rPr>
          <w:color w:val="1F4E79" w:themeColor="accent1" w:themeShade="80"/>
        </w:rPr>
      </w:pPr>
    </w:p>
    <w:p w:rsidR="001A6047" w:rsidRDefault="001A6047" w:rsidP="001A6047">
      <w:pPr>
        <w:spacing w:after="0" w:line="240" w:lineRule="auto"/>
        <w:rPr>
          <w:color w:val="1F4E79" w:themeColor="accent1" w:themeShade="80"/>
        </w:rPr>
      </w:pPr>
    </w:p>
    <w:p w:rsidR="001A6047" w:rsidRPr="001A6047" w:rsidRDefault="001A6047" w:rsidP="001A6047">
      <w:pPr>
        <w:spacing w:after="0" w:line="240" w:lineRule="auto"/>
        <w:rPr>
          <w:color w:val="1F4E79" w:themeColor="accent1" w:themeShade="80"/>
        </w:rPr>
      </w:pPr>
    </w:p>
    <w:p w:rsidR="00EA1171" w:rsidRDefault="00EA1171" w:rsidP="00EA1171">
      <w:pPr>
        <w:spacing w:after="0" w:line="240" w:lineRule="auto"/>
        <w:rPr>
          <w:b/>
          <w:color w:val="1F4E79" w:themeColor="accent1" w:themeShade="80"/>
        </w:rPr>
      </w:pPr>
    </w:p>
    <w:p w:rsidR="00EA1171" w:rsidRDefault="00EA1171" w:rsidP="00EA1171">
      <w:pPr>
        <w:pStyle w:val="Lijstalinea"/>
        <w:numPr>
          <w:ilvl w:val="0"/>
          <w:numId w:val="1"/>
        </w:numPr>
        <w:spacing w:after="0" w:line="240" w:lineRule="auto"/>
        <w:rPr>
          <w:color w:val="1F4E79" w:themeColor="accent1" w:themeShade="80"/>
        </w:rPr>
      </w:pPr>
      <w:r>
        <w:rPr>
          <w:color w:val="1F4E79" w:themeColor="accent1" w:themeShade="80"/>
        </w:rPr>
        <w:t>Projectplan</w:t>
      </w:r>
    </w:p>
    <w:p w:rsidR="00EA1171" w:rsidRDefault="00EA1171" w:rsidP="00EA1171">
      <w:pPr>
        <w:spacing w:after="0" w:line="240" w:lineRule="auto"/>
        <w:rPr>
          <w:color w:val="1F4E79" w:themeColor="accent1" w:themeShade="80"/>
        </w:rPr>
      </w:pPr>
    </w:p>
    <w:p w:rsidR="00EA1171" w:rsidRDefault="00EA1171" w:rsidP="00EA1171">
      <w:pPr>
        <w:spacing w:after="0" w:line="240" w:lineRule="auto"/>
        <w:rPr>
          <w:color w:val="1F4E79" w:themeColor="accent1" w:themeShade="80"/>
        </w:rPr>
      </w:pPr>
      <w:r>
        <w:rPr>
          <w:color w:val="1F4E79" w:themeColor="accent1" w:themeShade="80"/>
        </w:rPr>
        <w:t>Er zal voor de uitvoering van het project een projectplan gemaakt moeten worden. We hebben een aantal voorbeelden gekregen van een projectplannen. Dit is handig om te kijken wat er zoal in een projectplan moet staan.</w:t>
      </w:r>
      <w:r w:rsidR="00F20FD7">
        <w:rPr>
          <w:color w:val="1F4E79" w:themeColor="accent1" w:themeShade="80"/>
        </w:rPr>
        <w:t xml:space="preserve"> Vaak is dit ook benodigd voor het aanvragen van subsidies om duidelijk te maken wat het project inhoud.</w:t>
      </w:r>
    </w:p>
    <w:p w:rsidR="00F20FD7" w:rsidRDefault="00F20FD7" w:rsidP="00EA1171">
      <w:pPr>
        <w:spacing w:after="0" w:line="240" w:lineRule="auto"/>
        <w:rPr>
          <w:color w:val="1F4E79" w:themeColor="accent1" w:themeShade="80"/>
        </w:rPr>
      </w:pPr>
    </w:p>
    <w:p w:rsidR="00F20FD7" w:rsidRDefault="00F20FD7" w:rsidP="00EA1171">
      <w:pPr>
        <w:spacing w:after="0" w:line="240" w:lineRule="auto"/>
        <w:rPr>
          <w:color w:val="1F4E79" w:themeColor="accent1" w:themeShade="80"/>
        </w:rPr>
      </w:pPr>
    </w:p>
    <w:p w:rsidR="00F20FD7" w:rsidRDefault="00F20FD7" w:rsidP="00F20FD7">
      <w:pPr>
        <w:pStyle w:val="Lijstalinea"/>
        <w:numPr>
          <w:ilvl w:val="0"/>
          <w:numId w:val="1"/>
        </w:numPr>
        <w:spacing w:after="0" w:line="240" w:lineRule="auto"/>
        <w:rPr>
          <w:color w:val="1F4E79" w:themeColor="accent1" w:themeShade="80"/>
        </w:rPr>
      </w:pPr>
      <w:r>
        <w:rPr>
          <w:color w:val="1F4E79" w:themeColor="accent1" w:themeShade="80"/>
        </w:rPr>
        <w:t>Inrichtingsvoorstel</w:t>
      </w:r>
    </w:p>
    <w:p w:rsidR="00F20FD7" w:rsidRPr="00F20FD7" w:rsidRDefault="00F20FD7" w:rsidP="00F20FD7">
      <w:pPr>
        <w:pStyle w:val="Lijstalinea"/>
        <w:spacing w:after="0" w:line="240" w:lineRule="auto"/>
        <w:rPr>
          <w:color w:val="1F4E79" w:themeColor="accent1" w:themeShade="80"/>
        </w:rPr>
      </w:pPr>
    </w:p>
    <w:p w:rsidR="00C84B19" w:rsidRDefault="00EA1171" w:rsidP="00EA1171">
      <w:pPr>
        <w:spacing w:after="0" w:line="240" w:lineRule="auto"/>
        <w:rPr>
          <w:b/>
          <w:color w:val="1F4E79" w:themeColor="accent1" w:themeShade="80"/>
        </w:rPr>
      </w:pPr>
      <w:r>
        <w:rPr>
          <w:color w:val="1F4E79" w:themeColor="accent1" w:themeShade="80"/>
        </w:rPr>
        <w:t>Steven Kamerling van ARCADIS heeft een concept inrichtingsvoorstel gemaakt. Deze is te vinden op de website (</w:t>
      </w:r>
      <w:hyperlink r:id="rId6" w:history="1">
        <w:r w:rsidRPr="00B72DCA">
          <w:rPr>
            <w:rStyle w:val="Hyperlink"/>
            <w:color w:val="023160" w:themeColor="hyperlink" w:themeShade="80"/>
          </w:rPr>
          <w:t>www.wingerdpark.weebly.com</w:t>
        </w:r>
      </w:hyperlink>
      <w:r>
        <w:rPr>
          <w:color w:val="1F4E79" w:themeColor="accent1" w:themeShade="80"/>
        </w:rPr>
        <w:t>)  bij “ontwerp”.  Dit inrichtingsvoorstel kan mogeli</w:t>
      </w:r>
      <w:r w:rsidR="00C84B19">
        <w:rPr>
          <w:color w:val="1F4E79" w:themeColor="accent1" w:themeShade="80"/>
        </w:rPr>
        <w:t xml:space="preserve">jk dienen als projectvoorstel. </w:t>
      </w:r>
      <w:r>
        <w:rPr>
          <w:color w:val="1F4E79" w:themeColor="accent1" w:themeShade="80"/>
        </w:rPr>
        <w:t xml:space="preserve"> Afgesproken wordt dat Dammis hoofdstuk 1,2,3</w:t>
      </w:r>
      <w:r w:rsidR="001A6047">
        <w:rPr>
          <w:color w:val="1F4E79" w:themeColor="accent1" w:themeShade="80"/>
        </w:rPr>
        <w:t>,4</w:t>
      </w:r>
      <w:r>
        <w:rPr>
          <w:color w:val="1F4E79" w:themeColor="accent1" w:themeShade="80"/>
        </w:rPr>
        <w:t xml:space="preserve">, zal bekijken of dit kan dienen als projectvoorstel. </w:t>
      </w:r>
      <w:r w:rsidR="00C84B19">
        <w:rPr>
          <w:b/>
          <w:color w:val="1F4E79" w:themeColor="accent1" w:themeShade="80"/>
        </w:rPr>
        <w:tab/>
        <w:t xml:space="preserve">  </w:t>
      </w:r>
      <w:r w:rsidR="00C84B19">
        <w:rPr>
          <w:b/>
          <w:color w:val="1F4E79" w:themeColor="accent1" w:themeShade="80"/>
        </w:rPr>
        <w:tab/>
      </w:r>
      <w:r w:rsidR="00C84B19">
        <w:rPr>
          <w:b/>
          <w:color w:val="1F4E79" w:themeColor="accent1" w:themeShade="80"/>
        </w:rPr>
        <w:tab/>
      </w:r>
      <w:r w:rsidR="00C84B19">
        <w:rPr>
          <w:b/>
          <w:color w:val="1F4E79" w:themeColor="accent1" w:themeShade="80"/>
        </w:rPr>
        <w:tab/>
      </w:r>
      <w:r w:rsidR="00C84B19">
        <w:rPr>
          <w:b/>
          <w:color w:val="1F4E79" w:themeColor="accent1" w:themeShade="80"/>
        </w:rPr>
        <w:tab/>
      </w:r>
      <w:r w:rsidR="00C84B19">
        <w:rPr>
          <w:b/>
          <w:color w:val="1F4E79" w:themeColor="accent1" w:themeShade="80"/>
        </w:rPr>
        <w:tab/>
      </w:r>
      <w:r w:rsidR="00C84B19">
        <w:rPr>
          <w:b/>
          <w:color w:val="1F4E79" w:themeColor="accent1" w:themeShade="80"/>
        </w:rPr>
        <w:tab/>
      </w:r>
      <w:r w:rsidR="00C84B19">
        <w:rPr>
          <w:b/>
          <w:color w:val="1F4E79" w:themeColor="accent1" w:themeShade="80"/>
        </w:rPr>
        <w:tab/>
        <w:t>Aktie DVr</w:t>
      </w:r>
    </w:p>
    <w:p w:rsidR="00C84B19" w:rsidRPr="00C84B19" w:rsidRDefault="00C84B19" w:rsidP="00EA1171">
      <w:pPr>
        <w:spacing w:after="0" w:line="240" w:lineRule="auto"/>
        <w:rPr>
          <w:b/>
          <w:color w:val="1F4E79" w:themeColor="accent1" w:themeShade="80"/>
        </w:rPr>
      </w:pPr>
    </w:p>
    <w:p w:rsidR="00EA1171" w:rsidRPr="00C84B19" w:rsidRDefault="00EA1171" w:rsidP="00EA1171">
      <w:pPr>
        <w:spacing w:after="0" w:line="240" w:lineRule="auto"/>
        <w:rPr>
          <w:b/>
          <w:color w:val="1F4E79" w:themeColor="accent1" w:themeShade="80"/>
        </w:rPr>
      </w:pPr>
      <w:r>
        <w:rPr>
          <w:color w:val="1F4E79" w:themeColor="accent1" w:themeShade="80"/>
        </w:rPr>
        <w:t xml:space="preserve">Yvonne zal kijken naar het inrichtingsvoorstel </w:t>
      </w:r>
      <w:r w:rsidR="001A6047">
        <w:rPr>
          <w:color w:val="1F4E79" w:themeColor="accent1" w:themeShade="80"/>
        </w:rPr>
        <w:t xml:space="preserve">hoofdstuk 5 en 6 </w:t>
      </w:r>
      <w:r>
        <w:rPr>
          <w:color w:val="1F4E79" w:themeColor="accent1" w:themeShade="80"/>
        </w:rPr>
        <w:t xml:space="preserve">of dat voldoende is om inzicht te hebben wat er moet worden uitgevoerd. </w:t>
      </w:r>
      <w:r w:rsidR="00941B96">
        <w:rPr>
          <w:color w:val="1F4E79" w:themeColor="accent1" w:themeShade="80"/>
        </w:rPr>
        <w:t>Voornamelijk</w:t>
      </w:r>
      <w:r>
        <w:rPr>
          <w:color w:val="1F4E79" w:themeColor="accent1" w:themeShade="80"/>
        </w:rPr>
        <w:t xml:space="preserve"> de beplanting is hierin een belangrijk onderdeel.</w:t>
      </w:r>
      <w:r w:rsidR="00C84B19">
        <w:rPr>
          <w:color w:val="1F4E79" w:themeColor="accent1" w:themeShade="80"/>
        </w:rPr>
        <w:tab/>
      </w:r>
      <w:r w:rsidR="00941B96">
        <w:rPr>
          <w:color w:val="1F4E79" w:themeColor="accent1" w:themeShade="80"/>
        </w:rPr>
        <w:tab/>
      </w:r>
      <w:r w:rsidR="00941B96">
        <w:rPr>
          <w:color w:val="1F4E79" w:themeColor="accent1" w:themeShade="80"/>
        </w:rPr>
        <w:tab/>
      </w:r>
      <w:r w:rsidR="00941B96">
        <w:rPr>
          <w:color w:val="1F4E79" w:themeColor="accent1" w:themeShade="80"/>
        </w:rPr>
        <w:tab/>
      </w:r>
      <w:r w:rsidR="00941B96">
        <w:rPr>
          <w:color w:val="1F4E79" w:themeColor="accent1" w:themeShade="80"/>
        </w:rPr>
        <w:tab/>
      </w:r>
      <w:r w:rsidR="00941B96">
        <w:rPr>
          <w:color w:val="1F4E79" w:themeColor="accent1" w:themeShade="80"/>
        </w:rPr>
        <w:tab/>
      </w:r>
      <w:r w:rsidR="00941B96">
        <w:rPr>
          <w:color w:val="1F4E79" w:themeColor="accent1" w:themeShade="80"/>
        </w:rPr>
        <w:tab/>
      </w:r>
      <w:r w:rsidR="00941B96">
        <w:rPr>
          <w:color w:val="1F4E79" w:themeColor="accent1" w:themeShade="80"/>
        </w:rPr>
        <w:tab/>
      </w:r>
      <w:r w:rsidR="00941B96">
        <w:rPr>
          <w:color w:val="1F4E79" w:themeColor="accent1" w:themeShade="80"/>
        </w:rPr>
        <w:tab/>
      </w:r>
      <w:r w:rsidR="001A6047">
        <w:rPr>
          <w:color w:val="1F4E79" w:themeColor="accent1" w:themeShade="80"/>
        </w:rPr>
        <w:tab/>
      </w:r>
      <w:r w:rsidR="00C84B19">
        <w:rPr>
          <w:b/>
          <w:color w:val="1F4E79" w:themeColor="accent1" w:themeShade="80"/>
        </w:rPr>
        <w:t>Aktie YVe</w:t>
      </w:r>
    </w:p>
    <w:p w:rsidR="00EA1171" w:rsidRDefault="00EA1171" w:rsidP="00EA1171">
      <w:pPr>
        <w:spacing w:after="0" w:line="240" w:lineRule="auto"/>
        <w:rPr>
          <w:color w:val="1F4E79" w:themeColor="accent1" w:themeShade="80"/>
        </w:rPr>
      </w:pPr>
      <w:r>
        <w:rPr>
          <w:color w:val="1F4E79" w:themeColor="accent1" w:themeShade="80"/>
        </w:rPr>
        <w:t xml:space="preserve"> </w:t>
      </w:r>
    </w:p>
    <w:p w:rsidR="00F20FD7" w:rsidRDefault="00F20FD7" w:rsidP="00EA1171">
      <w:pPr>
        <w:spacing w:after="0" w:line="240" w:lineRule="auto"/>
        <w:rPr>
          <w:color w:val="1F4E79" w:themeColor="accent1" w:themeShade="80"/>
        </w:rPr>
      </w:pPr>
    </w:p>
    <w:p w:rsidR="00F20FD7" w:rsidRDefault="00F20FD7" w:rsidP="00F20FD7">
      <w:pPr>
        <w:pStyle w:val="Lijstalinea"/>
        <w:numPr>
          <w:ilvl w:val="0"/>
          <w:numId w:val="1"/>
        </w:numPr>
        <w:spacing w:after="0" w:line="240" w:lineRule="auto"/>
        <w:rPr>
          <w:color w:val="1F4E79" w:themeColor="accent1" w:themeShade="80"/>
        </w:rPr>
      </w:pPr>
      <w:r>
        <w:rPr>
          <w:color w:val="1F4E79" w:themeColor="accent1" w:themeShade="80"/>
        </w:rPr>
        <w:t>Website</w:t>
      </w:r>
    </w:p>
    <w:p w:rsidR="00F20FD7" w:rsidRDefault="00F20FD7" w:rsidP="00F20FD7">
      <w:pPr>
        <w:spacing w:after="0" w:line="240" w:lineRule="auto"/>
        <w:rPr>
          <w:color w:val="1F4E79" w:themeColor="accent1" w:themeShade="80"/>
        </w:rPr>
      </w:pPr>
    </w:p>
    <w:p w:rsidR="00F20FD7" w:rsidRDefault="00F20FD7" w:rsidP="00F20FD7">
      <w:pPr>
        <w:spacing w:after="0" w:line="240" w:lineRule="auto"/>
        <w:rPr>
          <w:color w:val="1F4E79" w:themeColor="accent1" w:themeShade="80"/>
        </w:rPr>
      </w:pPr>
      <w:r>
        <w:rPr>
          <w:color w:val="1F4E79" w:themeColor="accent1" w:themeShade="80"/>
        </w:rPr>
        <w:t xml:space="preserve">Er is een voorzet gemaakt voor een website. Besproken wordt wat er op de website zal worden geplaatst. De bedoeling is dat de betrokkenen zoveel mogelijk informatie kunnen ophalen en er inzicht in gegeven wordt wat er is gebeurd en staat te gebeuren. </w:t>
      </w:r>
      <w:r w:rsidR="00352C97">
        <w:rPr>
          <w:color w:val="1F4E79" w:themeColor="accent1" w:themeShade="80"/>
        </w:rPr>
        <w:t>Yvonne zal nagaan of de gemeente het een bezwaar vindt dat ook de beheerovereenkomst is terug te vinden op de website.</w:t>
      </w:r>
    </w:p>
    <w:p w:rsidR="00352C97" w:rsidRDefault="00352C97" w:rsidP="00352C97">
      <w:pPr>
        <w:spacing w:after="0" w:line="240" w:lineRule="auto"/>
        <w:ind w:left="708" w:firstLine="708"/>
        <w:rPr>
          <w:i/>
          <w:color w:val="1F4E79" w:themeColor="accent1" w:themeShade="80"/>
          <w:sz w:val="18"/>
          <w:szCs w:val="18"/>
        </w:rPr>
      </w:pPr>
      <w:r>
        <w:rPr>
          <w:i/>
          <w:color w:val="1F4E79" w:themeColor="accent1" w:themeShade="80"/>
          <w:sz w:val="18"/>
          <w:szCs w:val="18"/>
        </w:rPr>
        <w:t>Dit is inmiddels gebeurd. De gemeente heeft geen bezwaar.</w:t>
      </w:r>
    </w:p>
    <w:p w:rsidR="00352C97" w:rsidRDefault="00352C97" w:rsidP="00F20FD7">
      <w:pPr>
        <w:spacing w:after="0" w:line="240" w:lineRule="auto"/>
        <w:rPr>
          <w:i/>
          <w:color w:val="1F4E79" w:themeColor="accent1" w:themeShade="80"/>
        </w:rPr>
      </w:pPr>
    </w:p>
    <w:p w:rsidR="00352C97" w:rsidRDefault="00352C97" w:rsidP="00F20FD7">
      <w:pPr>
        <w:spacing w:after="0" w:line="240" w:lineRule="auto"/>
        <w:rPr>
          <w:color w:val="1F4E79" w:themeColor="accent1" w:themeShade="80"/>
        </w:rPr>
      </w:pPr>
      <w:r>
        <w:rPr>
          <w:color w:val="1F4E79" w:themeColor="accent1" w:themeShade="80"/>
        </w:rPr>
        <w:t>De begroting zal er niet worden opgezet om te voorkomen dat wanneer er prijzen worden aangevraagd bij uitvoerende partijen, zij weten wat hiervoor geraamd is. We zijn gebaat bij zo laag mogelijke prijzen.</w:t>
      </w:r>
    </w:p>
    <w:p w:rsidR="00352C97" w:rsidRDefault="00352C97" w:rsidP="00F20FD7">
      <w:pPr>
        <w:spacing w:after="0" w:line="240" w:lineRule="auto"/>
        <w:rPr>
          <w:color w:val="1F4E79" w:themeColor="accent1" w:themeShade="80"/>
        </w:rPr>
      </w:pPr>
    </w:p>
    <w:p w:rsidR="00352C97" w:rsidRDefault="00352C97" w:rsidP="00F20FD7">
      <w:pPr>
        <w:spacing w:after="0" w:line="240" w:lineRule="auto"/>
        <w:rPr>
          <w:color w:val="1F4E79" w:themeColor="accent1" w:themeShade="80"/>
        </w:rPr>
      </w:pPr>
      <w:r>
        <w:rPr>
          <w:color w:val="1F4E79" w:themeColor="accent1" w:themeShade="80"/>
        </w:rPr>
        <w:t>Er is ook een mogelijkheid gemaakt om een contactformulier in te vullen. Dan komt de vraag, opmerking of suggestie vanzelf bij het kernteam terecht en zal deze zo goed mogelijk worden beantwoord.</w:t>
      </w:r>
    </w:p>
    <w:p w:rsidR="001A6047" w:rsidRDefault="001A6047" w:rsidP="00F20FD7">
      <w:pPr>
        <w:spacing w:after="0" w:line="240" w:lineRule="auto"/>
        <w:rPr>
          <w:color w:val="1F4E79" w:themeColor="accent1" w:themeShade="80"/>
        </w:rPr>
      </w:pPr>
    </w:p>
    <w:p w:rsidR="001A6047" w:rsidRDefault="001A6047" w:rsidP="00F20FD7">
      <w:pPr>
        <w:spacing w:after="0" w:line="240" w:lineRule="auto"/>
        <w:rPr>
          <w:color w:val="1F4E79" w:themeColor="accent1" w:themeShade="80"/>
        </w:rPr>
      </w:pPr>
    </w:p>
    <w:p w:rsidR="001A6047" w:rsidRDefault="001A6047" w:rsidP="001A6047">
      <w:pPr>
        <w:pStyle w:val="Lijstalinea"/>
        <w:numPr>
          <w:ilvl w:val="0"/>
          <w:numId w:val="1"/>
        </w:numPr>
        <w:spacing w:after="0" w:line="240" w:lineRule="auto"/>
        <w:rPr>
          <w:color w:val="1F4E79" w:themeColor="accent1" w:themeShade="80"/>
        </w:rPr>
      </w:pPr>
      <w:r>
        <w:rPr>
          <w:color w:val="1F4E79" w:themeColor="accent1" w:themeShade="80"/>
        </w:rPr>
        <w:t>Subsidie</w:t>
      </w:r>
    </w:p>
    <w:p w:rsidR="001A6047" w:rsidRDefault="001A6047" w:rsidP="001A6047">
      <w:pPr>
        <w:spacing w:after="0" w:line="240" w:lineRule="auto"/>
        <w:rPr>
          <w:color w:val="1F4E79" w:themeColor="accent1" w:themeShade="80"/>
        </w:rPr>
      </w:pPr>
    </w:p>
    <w:p w:rsidR="001A6047" w:rsidRDefault="001A6047" w:rsidP="001A6047">
      <w:pPr>
        <w:spacing w:after="0" w:line="240" w:lineRule="auto"/>
        <w:rPr>
          <w:color w:val="1F4E79" w:themeColor="accent1" w:themeShade="80"/>
        </w:rPr>
      </w:pPr>
      <w:r>
        <w:rPr>
          <w:color w:val="1F4E79" w:themeColor="accent1" w:themeShade="80"/>
        </w:rPr>
        <w:t xml:space="preserve">Zoals al aangegeven is het collegevoorstel voor gemeente Dronten in procedure gebracht en is er een subsidie aanvraag verstuur naar St. Landschapsbeheer Flevoland.  </w:t>
      </w:r>
    </w:p>
    <w:p w:rsidR="001A6047" w:rsidRDefault="001A6047" w:rsidP="001A6047">
      <w:pPr>
        <w:spacing w:after="0" w:line="240" w:lineRule="auto"/>
        <w:rPr>
          <w:color w:val="1F4E79" w:themeColor="accent1" w:themeShade="80"/>
        </w:rPr>
      </w:pPr>
    </w:p>
    <w:p w:rsidR="001A6047" w:rsidRDefault="001A6047" w:rsidP="001A6047">
      <w:pPr>
        <w:spacing w:after="0" w:line="240" w:lineRule="auto"/>
        <w:rPr>
          <w:b/>
          <w:color w:val="1F4E79" w:themeColor="accent1" w:themeShade="80"/>
        </w:rPr>
      </w:pPr>
      <w:r>
        <w:rPr>
          <w:color w:val="1F4E79" w:themeColor="accent1" w:themeShade="80"/>
        </w:rPr>
        <w:t>Er zijn meer subsidiemogelijkheden. Afgesproken wordt dat een ieder een lijstje zal maken voor de volgende keer van een overzicht van mogelijkheden, zodat we de volgende vergadering dit kunnen bespreken.</w:t>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color w:val="1F4E79" w:themeColor="accent1" w:themeShade="80"/>
        </w:rPr>
        <w:tab/>
      </w:r>
      <w:r>
        <w:rPr>
          <w:b/>
          <w:color w:val="1F4E79" w:themeColor="accent1" w:themeShade="80"/>
        </w:rPr>
        <w:t>Aktie allen</w:t>
      </w:r>
    </w:p>
    <w:p w:rsidR="00857429" w:rsidRDefault="00857429" w:rsidP="001A6047">
      <w:pPr>
        <w:spacing w:after="0" w:line="240" w:lineRule="auto"/>
        <w:rPr>
          <w:b/>
          <w:color w:val="1F4E79" w:themeColor="accent1" w:themeShade="80"/>
        </w:rPr>
      </w:pPr>
    </w:p>
    <w:p w:rsidR="00857429" w:rsidRDefault="00857429" w:rsidP="00857429">
      <w:pPr>
        <w:pStyle w:val="Lijstalinea"/>
        <w:numPr>
          <w:ilvl w:val="0"/>
          <w:numId w:val="1"/>
        </w:numPr>
        <w:spacing w:after="0" w:line="240" w:lineRule="auto"/>
        <w:rPr>
          <w:color w:val="1F4E79" w:themeColor="accent1" w:themeShade="80"/>
        </w:rPr>
      </w:pPr>
      <w:r>
        <w:rPr>
          <w:color w:val="1F4E79" w:themeColor="accent1" w:themeShade="80"/>
        </w:rPr>
        <w:t>Wvttk</w:t>
      </w:r>
    </w:p>
    <w:p w:rsidR="00857429" w:rsidRDefault="00857429" w:rsidP="00857429">
      <w:pPr>
        <w:spacing w:after="0" w:line="240" w:lineRule="auto"/>
        <w:rPr>
          <w:color w:val="1F4E79" w:themeColor="accent1" w:themeShade="80"/>
        </w:rPr>
      </w:pPr>
    </w:p>
    <w:p w:rsidR="00857429" w:rsidRPr="00857429" w:rsidRDefault="00857429" w:rsidP="00857429">
      <w:pPr>
        <w:spacing w:after="0" w:line="240" w:lineRule="auto"/>
        <w:rPr>
          <w:b/>
          <w:color w:val="1F4E79" w:themeColor="accent1" w:themeShade="80"/>
        </w:rPr>
      </w:pPr>
      <w:r>
        <w:rPr>
          <w:color w:val="1F4E79" w:themeColor="accent1" w:themeShade="80"/>
        </w:rPr>
        <w:t xml:space="preserve">Het kernteam zal om de 4 weken vergaderen.  Volgende vergadering is op </w:t>
      </w:r>
      <w:r w:rsidRPr="00857429">
        <w:rPr>
          <w:b/>
          <w:color w:val="1F4E79" w:themeColor="accent1" w:themeShade="80"/>
        </w:rPr>
        <w:t>10 februari om 20:00 uur</w:t>
      </w:r>
      <w:r>
        <w:rPr>
          <w:b/>
          <w:color w:val="1F4E79" w:themeColor="accent1" w:themeShade="80"/>
        </w:rPr>
        <w:t>, locatie Waterkant 51</w:t>
      </w:r>
    </w:p>
    <w:sectPr w:rsidR="00857429" w:rsidRPr="00857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E4D78"/>
    <w:multiLevelType w:val="hybridMultilevel"/>
    <w:tmpl w:val="9F50614E"/>
    <w:lvl w:ilvl="0" w:tplc="A33A97D0">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0A58BC"/>
    <w:multiLevelType w:val="hybridMultilevel"/>
    <w:tmpl w:val="B442DD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A2"/>
    <w:rsid w:val="00057B5F"/>
    <w:rsid w:val="001A6047"/>
    <w:rsid w:val="002A73E6"/>
    <w:rsid w:val="00352C97"/>
    <w:rsid w:val="00632EA2"/>
    <w:rsid w:val="00755B45"/>
    <w:rsid w:val="00857429"/>
    <w:rsid w:val="00941B96"/>
    <w:rsid w:val="00C84B19"/>
    <w:rsid w:val="00D84C92"/>
    <w:rsid w:val="00EA1171"/>
    <w:rsid w:val="00EF4A8B"/>
    <w:rsid w:val="00F20F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F83E4-4E98-47FE-BFF6-60DF6239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2EA2"/>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32EA2"/>
    <w:pPr>
      <w:spacing w:after="120" w:line="240" w:lineRule="auto"/>
      <w:contextualSpacing/>
      <w:jc w:val="center"/>
    </w:pPr>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elChar">
    <w:name w:val="Titel Char"/>
    <w:basedOn w:val="Standaardalinea-lettertype"/>
    <w:link w:val="Titel"/>
    <w:uiPriority w:val="10"/>
    <w:rsid w:val="00632EA2"/>
    <w:rPr>
      <w:rFonts w:asciiTheme="majorHAnsi" w:eastAsiaTheme="majorEastAsia" w:hAnsiTheme="majorHAnsi" w:cstheme="majorBidi"/>
      <w:color w:val="44546A" w:themeColor="text2"/>
      <w:spacing w:val="5"/>
      <w:kern w:val="28"/>
      <w:sz w:val="60"/>
      <w:szCs w:val="56"/>
      <w:lang w:eastAsia="nl-NL"/>
      <w14:shadow w14:blurRad="50800" w14:dist="38100" w14:dir="2700000" w14:sx="100000" w14:sy="100000" w14:kx="0" w14:ky="0" w14:algn="tl">
        <w14:srgbClr w14:val="000000">
          <w14:alpha w14:val="75000"/>
        </w14:srgbClr>
      </w14:shadow>
      <w14:ligatures w14:val="standardContextual"/>
      <w14:cntxtAlts/>
    </w:rPr>
  </w:style>
  <w:style w:type="paragraph" w:styleId="Lijstalinea">
    <w:name w:val="List Paragraph"/>
    <w:basedOn w:val="Standaard"/>
    <w:uiPriority w:val="34"/>
    <w:qFormat/>
    <w:rsid w:val="00632EA2"/>
    <w:pPr>
      <w:ind w:left="720"/>
      <w:contextualSpacing/>
    </w:pPr>
  </w:style>
  <w:style w:type="character" w:styleId="Hyperlink">
    <w:name w:val="Hyperlink"/>
    <w:basedOn w:val="Standaardalinea-lettertype"/>
    <w:uiPriority w:val="99"/>
    <w:unhideWhenUsed/>
    <w:rsid w:val="00EA1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ngerdpark.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EEA520CDE047239A31287461DEE7D6"/>
        <w:category>
          <w:name w:val="Algemeen"/>
          <w:gallery w:val="placeholder"/>
        </w:category>
        <w:types>
          <w:type w:val="bbPlcHdr"/>
        </w:types>
        <w:behaviors>
          <w:behavior w:val="content"/>
        </w:behaviors>
        <w:guid w:val="{F454CB6A-096B-468F-B703-00690E007087}"/>
      </w:docPartPr>
      <w:docPartBody>
        <w:p w:rsidR="0012297B" w:rsidRDefault="001A34EC" w:rsidP="001A34EC">
          <w:pPr>
            <w:pStyle w:val="8AEEA520CDE047239A31287461DEE7D6"/>
          </w:pPr>
          <w:r>
            <w:t>[Geef uw naam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EC"/>
    <w:rsid w:val="0012297B"/>
    <w:rsid w:val="00163113"/>
    <w:rsid w:val="001A34EC"/>
    <w:rsid w:val="00B45862"/>
    <w:rsid w:val="00DC1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AEEA520CDE047239A31287461DEE7D6">
    <w:name w:val="8AEEA520CDE047239A31287461DEE7D6"/>
    <w:rsid w:val="001A34EC"/>
  </w:style>
  <w:style w:type="paragraph" w:customStyle="1" w:styleId="2E6579895E074DBEAC94BD5CB94CAABD">
    <w:name w:val="2E6579895E074DBEAC94BD5CB94CAABD"/>
    <w:rsid w:val="001A34EC"/>
  </w:style>
  <w:style w:type="paragraph" w:customStyle="1" w:styleId="7EBB386115A84A7E9A70FB2AD2C2763F">
    <w:name w:val="7EBB386115A84A7E9A70FB2AD2C2763F"/>
    <w:rsid w:val="001A34EC"/>
  </w:style>
  <w:style w:type="paragraph" w:customStyle="1" w:styleId="06425B89629C4188B625F0C30C9536AD">
    <w:name w:val="06425B89629C4188B625F0C30C9536AD"/>
    <w:rsid w:val="001A34EC"/>
  </w:style>
  <w:style w:type="character" w:styleId="Tekstvantijdelijkeaanduiding">
    <w:name w:val="Placeholder Text"/>
    <w:basedOn w:val="Standaardalinea-lettertype"/>
    <w:uiPriority w:val="99"/>
    <w:rsid w:val="001A34EC"/>
    <w:rPr>
      <w:color w:val="808080"/>
    </w:rPr>
  </w:style>
  <w:style w:type="paragraph" w:customStyle="1" w:styleId="93E6E17C1D574467B2E2AE8A35CE49FC">
    <w:name w:val="93E6E17C1D574467B2E2AE8A35CE49FC"/>
    <w:rsid w:val="001A3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verslagnr 01</CompanyAddress>
  <CompanyPhone>Leida Schoonderwoerd, Dammis Vroegindeweij, Yvonne Verver</CompanyPhone>
  <CompanyFax/>
  <CompanyEmail>Datum: 19 januari 2015</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Notulen Kernteamvergadering</dc:creator>
  <cp:keywords/>
  <dc:description/>
  <cp:lastModifiedBy>Yvonne</cp:lastModifiedBy>
  <cp:revision>3</cp:revision>
  <dcterms:created xsi:type="dcterms:W3CDTF">2015-01-23T16:16:00Z</dcterms:created>
  <dcterms:modified xsi:type="dcterms:W3CDTF">2015-01-27T20:48:00Z</dcterms:modified>
</cp:coreProperties>
</file>