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66" w:rsidRDefault="00D80766">
      <w:pPr>
        <w:pStyle w:val="Geenafstand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aam van curriculum vitae"/>
        <w:tag w:val="Naam van curriculum vitae"/>
        <w:id w:val="1257551780"/>
        <w:placeholder>
          <w:docPart w:val="1903799BBA7948FBA68C63E4D2EC8375"/>
        </w:placeholder>
        <w:docPartList>
          <w:docPartGallery w:val="Quick Parts"/>
          <w:docPartCategory w:val=" Naam van curriculum vitae"/>
        </w:docPartList>
      </w:sdtPr>
      <w:sdtEndPr/>
      <w:sdtContent>
        <w:p w:rsidR="00D80766" w:rsidRDefault="00F37EA2">
          <w:pPr>
            <w:pStyle w:val="Titel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eur"/>
              <w:tag w:val=""/>
              <w:id w:val="-1792899604"/>
              <w:placeholder>
                <w:docPart w:val="CC80E43575CB4F908E0B37BD6E74FF1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3163D7">
                <w:t>Agenda kernteam</w:t>
              </w:r>
            </w:sdtContent>
          </w:sdt>
        </w:p>
        <w:p w:rsidR="00D80766" w:rsidRDefault="00F37EA2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mailadres"/>
              <w:tag w:val=""/>
              <w:id w:val="492224369"/>
              <w:placeholder>
                <w:docPart w:val="99E7E3107CBE47648AB80EC01D2CA5A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3163D7">
                <w:rPr>
                  <w:color w:val="2F5897" w:themeColor="text2"/>
                </w:rPr>
                <w:t>12 januari 2015</w:t>
              </w:r>
            </w:sdtContent>
          </w:sdt>
          <w:r>
            <w:rPr>
              <w:color w:val="2F5897" w:themeColor="text2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Adres"/>
              <w:tag w:val=""/>
              <w:id w:val="-1128857918"/>
              <w:placeholder>
                <w:docPart w:val="B90AF10B49414D99B8D84487D2D7781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3163D7">
                <w:rPr>
                  <w:color w:val="2F5897" w:themeColor="text2"/>
                </w:rPr>
                <w:t xml:space="preserve">1e vergadering 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</w:t>
          </w:r>
          <w:sdt>
            <w:sdtPr>
              <w:rPr>
                <w:color w:val="2F5897" w:themeColor="text2"/>
              </w:rPr>
              <w:alias w:val="Telefoon"/>
              <w:tag w:val=""/>
              <w:id w:val="-1095318542"/>
              <w:placeholder>
                <w:docPart w:val="A8E3B78F14E24765898DC15AC03BDC4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3163D7">
                <w:rPr>
                  <w:color w:val="2F5897" w:themeColor="text2"/>
                </w:rPr>
                <w:t>Wingerdpark Biddinghuizen</w:t>
              </w:r>
            </w:sdtContent>
          </w:sdt>
        </w:p>
        <w:sdt>
          <w:sdtPr>
            <w:rPr>
              <w:color w:val="2F5897" w:themeColor="text2"/>
            </w:rPr>
            <w:id w:val="1876879910"/>
            <w:placeholder>
              <w:docPart w:val="14427C9264DC4435AA7C7E232FFA1E36"/>
            </w:placeholder>
            <w:text/>
          </w:sdtPr>
          <w:sdtEndPr/>
          <w:sdtContent>
            <w:p w:rsidR="00D80766" w:rsidRDefault="003163D7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>
                <w:rPr>
                  <w:color w:val="2F5897" w:themeColor="text2"/>
                </w:rPr>
                <w:t>www.wingerdpark.weebly.com</w:t>
              </w:r>
            </w:p>
          </w:sdtContent>
        </w:sdt>
        <w:p w:rsidR="00D80766" w:rsidRDefault="00F37EA2">
          <w:pPr>
            <w:jc w:val="center"/>
          </w:pPr>
        </w:p>
      </w:sdtContent>
    </w:sdt>
    <w:p w:rsidR="00D80766" w:rsidRDefault="003163D7" w:rsidP="003163D7">
      <w:pPr>
        <w:pStyle w:val="Sectiekop"/>
        <w:numPr>
          <w:ilvl w:val="0"/>
          <w:numId w:val="6"/>
        </w:numPr>
      </w:pPr>
      <w:r>
        <w:t>Stand van zaken</w:t>
      </w:r>
    </w:p>
    <w:p w:rsidR="003163D7" w:rsidRDefault="003163D7" w:rsidP="003163D7">
      <w:pPr>
        <w:pStyle w:val="Sectiekop"/>
        <w:numPr>
          <w:ilvl w:val="0"/>
          <w:numId w:val="6"/>
        </w:numPr>
      </w:pPr>
      <w:r>
        <w:t>Concept beheersovereenkomst</w:t>
      </w:r>
    </w:p>
    <w:p w:rsidR="003163D7" w:rsidRDefault="003163D7" w:rsidP="007634AF">
      <w:pPr>
        <w:pStyle w:val="Subsectie"/>
        <w:numPr>
          <w:ilvl w:val="0"/>
          <w:numId w:val="10"/>
        </w:numPr>
        <w:rPr>
          <w:vanish/>
          <w:color w:val="404040" w:themeColor="text1" w:themeTint="BF"/>
          <w:specVanish/>
        </w:rPr>
      </w:pPr>
      <w:r>
        <w:rPr>
          <w:color w:val="404040" w:themeColor="text1" w:themeTint="BF"/>
        </w:rPr>
        <w:t>Hoe draagvlak van de buurt vastleggen (verzoek St. Bouwen aan Biddinghuizen)</w:t>
      </w:r>
    </w:p>
    <w:p w:rsidR="003163D7" w:rsidRDefault="003163D7" w:rsidP="003163D7">
      <w:pPr>
        <w:pStyle w:val="Geenafstand"/>
        <w:numPr>
          <w:ilvl w:val="0"/>
          <w:numId w:val="6"/>
        </w:numPr>
      </w:pPr>
      <w:r>
        <w:rPr>
          <w:color w:val="404040" w:themeColor="text1" w:themeTint="BF"/>
          <w:sz w:val="24"/>
          <w:szCs w:val="24"/>
        </w:rPr>
        <w:t xml:space="preserve"> </w:t>
      </w:r>
      <w:r>
        <w:rPr>
          <w:rStyle w:val="Intensievebenadrukking"/>
          <w:b w:val="0"/>
          <w:i w:val="0"/>
        </w:rPr>
        <w:t xml:space="preserve"> </w:t>
      </w:r>
    </w:p>
    <w:p w:rsidR="003163D7" w:rsidRDefault="003163D7" w:rsidP="00E92128">
      <w:pPr>
        <w:pStyle w:val="Sectiekop"/>
        <w:numPr>
          <w:ilvl w:val="0"/>
          <w:numId w:val="7"/>
        </w:numPr>
      </w:pPr>
      <w:r>
        <w:t xml:space="preserve">Projectplan </w:t>
      </w:r>
    </w:p>
    <w:p w:rsidR="007634AF" w:rsidRPr="007634AF" w:rsidRDefault="007634AF" w:rsidP="007634AF">
      <w:pPr>
        <w:pStyle w:val="Subsectie"/>
        <w:numPr>
          <w:ilvl w:val="0"/>
          <w:numId w:val="8"/>
        </w:numPr>
        <w:rPr>
          <w:vanish/>
          <w:color w:val="404040" w:themeColor="text1" w:themeTint="BF"/>
          <w:specVanish/>
        </w:rPr>
      </w:pPr>
      <w:r>
        <w:rPr>
          <w:color w:val="404040" w:themeColor="text1" w:themeTint="BF"/>
        </w:rPr>
        <w:t>Voorbeeld projectplan Wandelpad</w:t>
      </w:r>
    </w:p>
    <w:p w:rsidR="007634AF" w:rsidRPr="007634AF" w:rsidRDefault="007634AF" w:rsidP="007634AF">
      <w:pPr>
        <w:pStyle w:val="Subsectie"/>
        <w:numPr>
          <w:ilvl w:val="0"/>
          <w:numId w:val="8"/>
        </w:numPr>
        <w:rPr>
          <w:vanish/>
          <w:color w:val="404040" w:themeColor="text1" w:themeTint="BF"/>
          <w:specVanish/>
        </w:rPr>
      </w:pPr>
    </w:p>
    <w:p w:rsidR="003163D7" w:rsidRDefault="003163D7" w:rsidP="007634AF">
      <w:pPr>
        <w:pStyle w:val="Subsectie"/>
        <w:numPr>
          <w:ilvl w:val="0"/>
          <w:numId w:val="8"/>
        </w:numPr>
        <w:rPr>
          <w:vanish/>
          <w:color w:val="404040" w:themeColor="text1" w:themeTint="BF"/>
          <w:specVanish/>
        </w:rPr>
      </w:pPr>
    </w:p>
    <w:p w:rsidR="003163D7" w:rsidRPr="003163D7" w:rsidRDefault="003163D7" w:rsidP="003163D7">
      <w:pPr>
        <w:pStyle w:val="Lijstalinea"/>
        <w:numPr>
          <w:ilvl w:val="0"/>
          <w:numId w:val="7"/>
        </w:numPr>
      </w:pPr>
      <w:r w:rsidRPr="003163D7">
        <w:rPr>
          <w:color w:val="404040" w:themeColor="text1" w:themeTint="BF"/>
          <w:sz w:val="24"/>
          <w:szCs w:val="24"/>
        </w:rPr>
        <w:t xml:space="preserve"> </w:t>
      </w:r>
      <w:r w:rsidRPr="003163D7">
        <w:rPr>
          <w:rStyle w:val="Intensievebenadrukking"/>
          <w:b w:val="0"/>
          <w:i w:val="0"/>
        </w:rPr>
        <w:t xml:space="preserve"> </w:t>
      </w:r>
    </w:p>
    <w:p w:rsidR="003163D7" w:rsidRDefault="007634AF" w:rsidP="007634AF">
      <w:pPr>
        <w:pStyle w:val="Sectiekop"/>
        <w:numPr>
          <w:ilvl w:val="0"/>
          <w:numId w:val="9"/>
        </w:numPr>
      </w:pPr>
      <w:r>
        <w:t xml:space="preserve">Inrichtingsvoorstel concept </w:t>
      </w:r>
    </w:p>
    <w:p w:rsidR="007634AF" w:rsidRDefault="007634AF" w:rsidP="007634AF">
      <w:pPr>
        <w:pStyle w:val="Subsectie"/>
        <w:numPr>
          <w:ilvl w:val="0"/>
          <w:numId w:val="8"/>
        </w:numPr>
        <w:rPr>
          <w:vanish/>
          <w:color w:val="404040" w:themeColor="text1" w:themeTint="BF"/>
          <w:specVanish/>
        </w:rPr>
      </w:pPr>
      <w:r>
        <w:rPr>
          <w:color w:val="404040" w:themeColor="text1" w:themeTint="BF"/>
        </w:rPr>
        <w:t>Concept zoals opgesteld door Steven Kamerling (onderdelen geschikt voor projectplan ?)</w:t>
      </w:r>
    </w:p>
    <w:p w:rsidR="007634AF" w:rsidRPr="007634AF" w:rsidRDefault="007634AF" w:rsidP="007634AF">
      <w:pPr>
        <w:pStyle w:val="Lijstalinea"/>
        <w:numPr>
          <w:ilvl w:val="0"/>
          <w:numId w:val="9"/>
        </w:numPr>
      </w:pPr>
      <w:r w:rsidRPr="007634AF">
        <w:rPr>
          <w:color w:val="404040" w:themeColor="text1" w:themeTint="BF"/>
          <w:sz w:val="24"/>
          <w:szCs w:val="24"/>
        </w:rPr>
        <w:t xml:space="preserve"> </w:t>
      </w:r>
      <w:r w:rsidRPr="007634AF">
        <w:rPr>
          <w:rStyle w:val="Intensievebenadrukking"/>
          <w:b w:val="0"/>
          <w:i w:val="0"/>
        </w:rPr>
        <w:t xml:space="preserve"> </w:t>
      </w:r>
    </w:p>
    <w:p w:rsidR="00D80766" w:rsidRDefault="003163D7" w:rsidP="007634AF">
      <w:pPr>
        <w:pStyle w:val="Sectiekop"/>
        <w:numPr>
          <w:ilvl w:val="0"/>
          <w:numId w:val="9"/>
        </w:numPr>
      </w:pPr>
      <w:r>
        <w:t>Website</w:t>
      </w:r>
    </w:p>
    <w:p w:rsidR="003163D7" w:rsidRDefault="003163D7" w:rsidP="007634AF">
      <w:pPr>
        <w:pStyle w:val="Subsectie"/>
        <w:numPr>
          <w:ilvl w:val="0"/>
          <w:numId w:val="8"/>
        </w:numPr>
        <w:rPr>
          <w:vanish/>
          <w:color w:val="404040" w:themeColor="text1" w:themeTint="BF"/>
          <w:specVanish/>
        </w:rPr>
      </w:pPr>
      <w:r>
        <w:rPr>
          <w:color w:val="404040" w:themeColor="text1" w:themeTint="BF"/>
        </w:rPr>
        <w:t>Wat zetten er wel/niet op</w:t>
      </w:r>
    </w:p>
    <w:p w:rsidR="00D80766" w:rsidRDefault="00F37EA2" w:rsidP="003163D7">
      <w:pPr>
        <w:pStyle w:val="Geenafstand"/>
      </w:pPr>
      <w:r>
        <w:rPr>
          <w:color w:val="404040" w:themeColor="text1" w:themeTint="BF"/>
          <w:sz w:val="24"/>
          <w:szCs w:val="24"/>
        </w:rPr>
        <w:t xml:space="preserve"> </w:t>
      </w:r>
      <w:r>
        <w:rPr>
          <w:rStyle w:val="Intensievebenadrukking"/>
          <w:b w:val="0"/>
          <w:i w:val="0"/>
        </w:rPr>
        <w:t xml:space="preserve"> </w:t>
      </w:r>
    </w:p>
    <w:p w:rsidR="00D80766" w:rsidRDefault="003163D7" w:rsidP="007634AF">
      <w:pPr>
        <w:pStyle w:val="Sectiekop"/>
        <w:numPr>
          <w:ilvl w:val="0"/>
          <w:numId w:val="9"/>
        </w:numPr>
      </w:pPr>
      <w:r>
        <w:t>Subsidie</w:t>
      </w:r>
    </w:p>
    <w:p w:rsidR="007634AF" w:rsidRDefault="003163D7" w:rsidP="007634AF">
      <w:pPr>
        <w:pStyle w:val="Lijstalinea"/>
        <w:numPr>
          <w:ilvl w:val="0"/>
          <w:numId w:val="8"/>
        </w:numPr>
      </w:pPr>
      <w:r>
        <w:t>Gemeente</w:t>
      </w:r>
    </w:p>
    <w:p w:rsidR="00D80766" w:rsidRDefault="003163D7" w:rsidP="007634AF">
      <w:pPr>
        <w:pStyle w:val="Lijstalinea"/>
        <w:numPr>
          <w:ilvl w:val="0"/>
          <w:numId w:val="8"/>
        </w:numPr>
      </w:pPr>
      <w:r>
        <w:t>Leader</w:t>
      </w:r>
    </w:p>
    <w:p w:rsidR="003163D7" w:rsidRDefault="003163D7" w:rsidP="007634AF">
      <w:pPr>
        <w:pStyle w:val="Lijstalinea"/>
        <w:numPr>
          <w:ilvl w:val="0"/>
          <w:numId w:val="8"/>
        </w:numPr>
      </w:pPr>
      <w:r>
        <w:t>St. Landschapsbeheer Flevoland</w:t>
      </w:r>
    </w:p>
    <w:p w:rsidR="007634AF" w:rsidRDefault="007634AF" w:rsidP="007634AF">
      <w:pPr>
        <w:pStyle w:val="Sectiekop"/>
        <w:numPr>
          <w:ilvl w:val="0"/>
          <w:numId w:val="9"/>
        </w:numPr>
      </w:pPr>
      <w:r>
        <w:t>Wvttk</w:t>
      </w:r>
      <w:bookmarkStart w:id="0" w:name="_GoBack"/>
      <w:bookmarkEnd w:id="0"/>
    </w:p>
    <w:p w:rsidR="007634AF" w:rsidRDefault="007634AF" w:rsidP="007634AF"/>
    <w:sectPr w:rsidR="007634AF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A2" w:rsidRDefault="00F37EA2">
      <w:pPr>
        <w:spacing w:after="0" w:line="240" w:lineRule="auto"/>
      </w:pPr>
      <w:r>
        <w:separator/>
      </w:r>
    </w:p>
  </w:endnote>
  <w:endnote w:type="continuationSeparator" w:id="0">
    <w:p w:rsidR="00F37EA2" w:rsidRDefault="00F3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A2" w:rsidRDefault="00F37EA2">
      <w:pPr>
        <w:spacing w:after="0" w:line="240" w:lineRule="auto"/>
      </w:pPr>
      <w:r>
        <w:separator/>
      </w:r>
    </w:p>
  </w:footnote>
  <w:footnote w:type="continuationSeparator" w:id="0">
    <w:p w:rsidR="00F37EA2" w:rsidRDefault="00F3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66" w:rsidRDefault="00F37EA2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eur"/>
        <w:id w:val="-370996696"/>
        <w:placeholder>
          <w:docPart w:val="DC40918899744EC080EE50BE5CB138F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163D7">
          <w:rPr>
            <w:color w:val="6076B4" w:themeColor="accent1"/>
          </w:rPr>
          <w:t>Agenda kernteam</w:t>
        </w:r>
      </w:sdtContent>
    </w:sdt>
  </w:p>
  <w:p w:rsidR="00D80766" w:rsidRDefault="00F37EA2">
    <w:pPr>
      <w:pStyle w:val="Koptekst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E42"/>
    <w:multiLevelType w:val="hybridMultilevel"/>
    <w:tmpl w:val="E48EC9AE"/>
    <w:lvl w:ilvl="0" w:tplc="A7226292">
      <w:start w:val="3"/>
      <w:numFmt w:val="bullet"/>
      <w:lvlText w:val="-"/>
      <w:lvlJc w:val="left"/>
      <w:pPr>
        <w:ind w:left="1080" w:hanging="360"/>
      </w:pPr>
      <w:rPr>
        <w:rFonts w:ascii="Palatino Linotype" w:eastAsiaTheme="majorEastAsia" w:hAnsi="Palatino Linotype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7A61"/>
    <w:multiLevelType w:val="hybridMultilevel"/>
    <w:tmpl w:val="1416FE3C"/>
    <w:lvl w:ilvl="0" w:tplc="AA121C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851C31"/>
    <w:multiLevelType w:val="hybridMultilevel"/>
    <w:tmpl w:val="4008D5B4"/>
    <w:lvl w:ilvl="0" w:tplc="3C9A4480">
      <w:start w:val="3"/>
      <w:numFmt w:val="bullet"/>
      <w:lvlText w:val="-"/>
      <w:lvlJc w:val="left"/>
      <w:pPr>
        <w:ind w:left="1080" w:hanging="360"/>
      </w:pPr>
      <w:rPr>
        <w:rFonts w:ascii="Palatino Linotype" w:eastAsiaTheme="majorEastAsia" w:hAnsi="Palatino Linotype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10F35"/>
    <w:multiLevelType w:val="hybridMultilevel"/>
    <w:tmpl w:val="F112E0BC"/>
    <w:lvl w:ilvl="0" w:tplc="9BDEF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5DDF"/>
    <w:multiLevelType w:val="hybridMultilevel"/>
    <w:tmpl w:val="7DE8B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D7"/>
    <w:rsid w:val="000C3623"/>
    <w:rsid w:val="003163D7"/>
    <w:rsid w:val="007634AF"/>
    <w:rsid w:val="00B257B6"/>
    <w:rsid w:val="00D80766"/>
    <w:rsid w:val="00F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D2D8D-4A27-433F-BC1C-55ED924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jstalinea">
    <w:name w:val="List Paragraph"/>
    <w:basedOn w:val="Standa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000000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000000"/>
    </w:rPr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Sectiekop">
    <w:name w:val="Sectiekop"/>
    <w:basedOn w:val="Kop1"/>
    <w:next w:val="Standaard"/>
    <w:pPr>
      <w:spacing w:before="300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customStyle="1" w:styleId="Subsectie">
    <w:name w:val="Subsectie"/>
    <w:basedOn w:val="Kop2"/>
    <w:pPr>
      <w:spacing w:before="0"/>
    </w:pPr>
    <w:rPr>
      <w:color w:val="404040" w:themeColor="text1" w:themeTint="BF"/>
    </w:rPr>
  </w:style>
  <w:style w:type="paragraph" w:customStyle="1" w:styleId="Datumvansubsectie">
    <w:name w:val="Datum van subsectie"/>
    <w:basedOn w:val="Standaard"/>
    <w:pPr>
      <w:spacing w:after="0"/>
    </w:pPr>
    <w:rPr>
      <w:color w:val="6076B4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Roaming\Microsoft\Templates\Resum&#233;%20(thema%20Executiv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3799BBA7948FBA68C63E4D2EC8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40E9B-B994-44E8-AE8B-172AF856D61C}"/>
      </w:docPartPr>
      <w:docPartBody>
        <w:p w:rsidR="00000000" w:rsidRDefault="00C044BA">
          <w:pPr>
            <w:pStyle w:val="1903799BBA7948FBA68C63E4D2EC8375"/>
          </w:pPr>
          <w:r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CC80E43575CB4F908E0B37BD6E74F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323D5-633A-47E6-8067-4A56329E01CE}"/>
      </w:docPartPr>
      <w:docPartBody>
        <w:p w:rsidR="00000000" w:rsidRDefault="00C044BA">
          <w:pPr>
            <w:pStyle w:val="CC80E43575CB4F908E0B37BD6E74FF1B"/>
          </w:pPr>
          <w:r>
            <w:t>[Geef uw naam op]</w:t>
          </w:r>
        </w:p>
      </w:docPartBody>
    </w:docPart>
    <w:docPart>
      <w:docPartPr>
        <w:name w:val="99E7E3107CBE47648AB80EC01D2CA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53F4D-388D-4481-84C9-8985150CF007}"/>
      </w:docPartPr>
      <w:docPartBody>
        <w:p w:rsidR="00000000" w:rsidRDefault="00C044BA">
          <w:pPr>
            <w:pStyle w:val="99E7E3107CBE47648AB80EC01D2CA5A7"/>
          </w:pPr>
          <w:r>
            <w:rPr>
              <w:color w:val="44546A" w:themeColor="text2"/>
            </w:rPr>
            <w:t>[Geef uw e-mailadres op]</w:t>
          </w:r>
        </w:p>
      </w:docPartBody>
    </w:docPart>
    <w:docPart>
      <w:docPartPr>
        <w:name w:val="B90AF10B49414D99B8D84487D2D77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22C30-1F15-4CF0-A5C2-503961B1B647}"/>
      </w:docPartPr>
      <w:docPartBody>
        <w:p w:rsidR="00000000" w:rsidRDefault="00C044BA">
          <w:pPr>
            <w:pStyle w:val="B90AF10B49414D99B8D84487D2D7781D"/>
          </w:pPr>
          <w:r>
            <w:rPr>
              <w:color w:val="44546A" w:themeColor="text2"/>
            </w:rPr>
            <w:t>[Geef uw adres op]</w:t>
          </w:r>
        </w:p>
      </w:docPartBody>
    </w:docPart>
    <w:docPart>
      <w:docPartPr>
        <w:name w:val="A8E3B78F14E24765898DC15AC03BD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D0AE9-4E6C-4383-A723-52C86C583736}"/>
      </w:docPartPr>
      <w:docPartBody>
        <w:p w:rsidR="00000000" w:rsidRDefault="00C044BA">
          <w:pPr>
            <w:pStyle w:val="A8E3B78F14E24765898DC15AC03BDC46"/>
          </w:pPr>
          <w:r>
            <w:rPr>
              <w:color w:val="44546A" w:themeColor="text2"/>
            </w:rPr>
            <w:t xml:space="preserve">[Geef uw </w:t>
          </w:r>
          <w:r>
            <w:rPr>
              <w:color w:val="44546A" w:themeColor="text2"/>
            </w:rPr>
            <w:t>telefoonnummer op]</w:t>
          </w:r>
        </w:p>
      </w:docPartBody>
    </w:docPart>
    <w:docPart>
      <w:docPartPr>
        <w:name w:val="14427C9264DC4435AA7C7E232FFA1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0D220-9A09-4212-833B-41A7C594D38B}"/>
      </w:docPartPr>
      <w:docPartBody>
        <w:p w:rsidR="00000000" w:rsidRDefault="00C044BA">
          <w:pPr>
            <w:pStyle w:val="14427C9264DC4435AA7C7E232FFA1E36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40918899744EC080EE50BE5CB13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1C80B-CC46-4F10-A12E-35F872D8E727}"/>
      </w:docPartPr>
      <w:docPartBody>
        <w:p w:rsidR="00000000" w:rsidRDefault="00C044BA">
          <w:pPr>
            <w:pStyle w:val="DC40918899744EC080EE50BE5CB138F1"/>
          </w:pPr>
          <w:r>
            <w:t>[Geef een lijst met vaardigheden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BA"/>
    <w:rsid w:val="00C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1903799BBA7948FBA68C63E4D2EC8375">
    <w:name w:val="1903799BBA7948FBA68C63E4D2EC8375"/>
  </w:style>
  <w:style w:type="paragraph" w:customStyle="1" w:styleId="CC80E43575CB4F908E0B37BD6E74FF1B">
    <w:name w:val="CC80E43575CB4F908E0B37BD6E74FF1B"/>
  </w:style>
  <w:style w:type="paragraph" w:customStyle="1" w:styleId="99E7E3107CBE47648AB80EC01D2CA5A7">
    <w:name w:val="99E7E3107CBE47648AB80EC01D2CA5A7"/>
  </w:style>
  <w:style w:type="paragraph" w:customStyle="1" w:styleId="B90AF10B49414D99B8D84487D2D7781D">
    <w:name w:val="B90AF10B49414D99B8D84487D2D7781D"/>
  </w:style>
  <w:style w:type="paragraph" w:customStyle="1" w:styleId="A8E3B78F14E24765898DC15AC03BDC46">
    <w:name w:val="A8E3B78F14E24765898DC15AC03BDC46"/>
  </w:style>
  <w:style w:type="paragraph" w:customStyle="1" w:styleId="14427C9264DC4435AA7C7E232FFA1E36">
    <w:name w:val="14427C9264DC4435AA7C7E232FFA1E36"/>
  </w:style>
  <w:style w:type="paragraph" w:customStyle="1" w:styleId="16CD117F4F2843DFB89DC2D997177229">
    <w:name w:val="16CD117F4F2843DFB89DC2D997177229"/>
  </w:style>
  <w:style w:type="paragraph" w:customStyle="1" w:styleId="3E41A9E9F7FF4ECB8B456892C675D67E">
    <w:name w:val="3E41A9E9F7FF4ECB8B456892C675D67E"/>
  </w:style>
  <w:style w:type="paragraph" w:customStyle="1" w:styleId="90C8EA6C0996426293002129DAB2436B">
    <w:name w:val="90C8EA6C0996426293002129DAB2436B"/>
  </w:style>
  <w:style w:type="paragraph" w:customStyle="1" w:styleId="D4A51B99831E40AE829545A5E9B73C67">
    <w:name w:val="D4A51B99831E40AE829545A5E9B73C67"/>
  </w:style>
  <w:style w:type="paragraph" w:customStyle="1" w:styleId="FE018F3B6BA546B2BAF379A86269EF90">
    <w:name w:val="FE018F3B6BA546B2BAF379A86269EF90"/>
  </w:style>
  <w:style w:type="paragraph" w:customStyle="1" w:styleId="4EC010A4CEF34B3981F364BD02BE7700">
    <w:name w:val="4EC010A4CEF34B3981F364BD02BE7700"/>
  </w:style>
  <w:style w:type="paragraph" w:customStyle="1" w:styleId="2DDD3EE7D3064F86BF0CBFEA46B3496B">
    <w:name w:val="2DDD3EE7D3064F86BF0CBFEA46B3496B"/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A8CD4840460243FF9C103CD999CC8261">
    <w:name w:val="A8CD4840460243FF9C103CD999CC8261"/>
  </w:style>
  <w:style w:type="paragraph" w:customStyle="1" w:styleId="21A2104F186B432FA77AD72E9B45526E">
    <w:name w:val="21A2104F186B432FA77AD72E9B45526E"/>
  </w:style>
  <w:style w:type="paragraph" w:customStyle="1" w:styleId="5A70F4C98B554856BE9E1239E85F13D3">
    <w:name w:val="5A70F4C98B554856BE9E1239E85F13D3"/>
  </w:style>
  <w:style w:type="paragraph" w:customStyle="1" w:styleId="2DCC0A5D8F6041AE9153E7EC03949CC8">
    <w:name w:val="2DCC0A5D8F6041AE9153E7EC03949CC8"/>
  </w:style>
  <w:style w:type="paragraph" w:customStyle="1" w:styleId="1711ABE9A3B247ECABA888F27AAA1D3B">
    <w:name w:val="1711ABE9A3B247ECABA888F27AAA1D3B"/>
  </w:style>
  <w:style w:type="paragraph" w:customStyle="1" w:styleId="DC40918899744EC080EE50BE5CB138F1">
    <w:name w:val="DC40918899744EC080EE50BE5CB13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1e vergadering </CompanyAddress>
  <CompanyPhone>Wingerdpark Biddinghuizen</CompanyPhone>
  <CompanyFax/>
  <CompanyEmail>12 januari 2015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345778A-AF88-4B6C-8496-67F95FAA1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4DD05-73A3-469E-A9A9-20EB65C7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Resumé (thema Executive)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kernteam</dc:creator>
  <cp:keywords/>
  <cp:lastModifiedBy>Yvonne</cp:lastModifiedBy>
  <cp:revision>2</cp:revision>
  <dcterms:created xsi:type="dcterms:W3CDTF">2015-01-07T20:45:00Z</dcterms:created>
  <dcterms:modified xsi:type="dcterms:W3CDTF">2015-01-07T20:45:00Z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